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B70F8A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5"/>
          <w:szCs w:val="25"/>
          <w:lang w:val="uk-UA"/>
        </w:rPr>
      </w:pPr>
      <w:r w:rsidRPr="00B70F8A">
        <w:rPr>
          <w:rFonts w:ascii="Times New Roman" w:hAnsi="Times New Roman"/>
          <w:b/>
          <w:sz w:val="25"/>
          <w:szCs w:val="25"/>
          <w:lang w:val="uk-UA"/>
        </w:rPr>
        <w:t>Додаток № 3</w:t>
      </w:r>
    </w:p>
    <w:p w:rsidR="002E64AF" w:rsidRPr="00B70F8A" w:rsidRDefault="002E64AF" w:rsidP="002E64AF">
      <w:pPr>
        <w:spacing w:after="0" w:line="240" w:lineRule="auto"/>
        <w:contextualSpacing/>
        <w:rPr>
          <w:rFonts w:ascii="Times New Roman" w:hAnsi="Times New Roman"/>
          <w:sz w:val="25"/>
          <w:szCs w:val="25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B70F8A" w:rsidTr="00BA1CAF">
        <w:trPr>
          <w:cantSplit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:rsidR="002E64AF" w:rsidRPr="00B70F8A" w:rsidTr="00BA1CAF">
        <w:trPr>
          <w:cantSplit/>
          <w:trHeight w:val="1241"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 w:rsidRPr="00B70F8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0F8A">
              <w:rPr>
                <w:rFonts w:ascii="Times New Roman" w:hAnsi="Times New Roman"/>
                <w:sz w:val="18"/>
                <w:szCs w:val="18"/>
                <w:lang w:val="uk-UA"/>
              </w:rPr>
              <w:t>підпис, М. П., прізвище, ініціали</w:t>
            </w:r>
          </w:p>
        </w:tc>
      </w:tr>
    </w:tbl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pStyle w:val="HTML"/>
        <w:contextualSpacing/>
        <w:rPr>
          <w:rFonts w:ascii="Times New Roman" w:hAnsi="Times New Roman"/>
          <w:b/>
          <w:bCs/>
          <w:sz w:val="25"/>
          <w:szCs w:val="25"/>
          <w:lang w:val="uk-UA"/>
        </w:rPr>
      </w:pP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 xml:space="preserve">  Заявка № 1</w:t>
      </w: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>на проведення закупівель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sz w:val="24"/>
          <w:szCs w:val="25"/>
          <w:lang w:val="uk-UA"/>
        </w:rPr>
        <w:t>1. Інформація про предмет закупівлі: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bookmarkStart w:id="0" w:name="71"/>
      <w:bookmarkEnd w:id="0"/>
      <w:r w:rsidRPr="00C05109">
        <w:rPr>
          <w:rFonts w:ascii="Times New Roman" w:hAnsi="Times New Roman"/>
          <w:sz w:val="24"/>
          <w:szCs w:val="25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C05109">
        <w:rPr>
          <w:rFonts w:ascii="Times New Roman" w:hAnsi="Times New Roman"/>
          <w:b/>
          <w:sz w:val="24"/>
          <w:szCs w:val="25"/>
          <w:lang w:val="uk-UA"/>
        </w:rPr>
        <w:t xml:space="preserve"> </w:t>
      </w:r>
      <w:bookmarkStart w:id="1" w:name="72"/>
      <w:bookmarkEnd w:id="1"/>
    </w:p>
    <w:p w:rsidR="002E64AF" w:rsidRPr="00C05109" w:rsidRDefault="002E64AF" w:rsidP="002E64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>Аміак рідкий технічний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509"/>
      </w:tblGrid>
      <w:tr w:rsidR="002E64AF" w:rsidRPr="00C05109" w:rsidTr="00BA1CAF">
        <w:trPr>
          <w:trHeight w:val="25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05109">
              <w:rPr>
                <w:rFonts w:ascii="Times New Roman" w:hAnsi="Times New Roman"/>
                <w:b/>
                <w:lang w:val="uk-UA"/>
              </w:rPr>
              <w:t>Назва показників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05109">
              <w:rPr>
                <w:rFonts w:ascii="Times New Roman" w:hAnsi="Times New Roman"/>
                <w:b/>
                <w:lang w:val="uk-UA"/>
              </w:rPr>
              <w:t>Норма</w:t>
            </w:r>
          </w:p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E64AF" w:rsidRPr="00C05109" w:rsidTr="00BA1CAF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>Масова частка аміаку, % не менше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>99,6</w:t>
            </w:r>
          </w:p>
        </w:tc>
      </w:tr>
      <w:tr w:rsidR="002E64AF" w:rsidRPr="00C05109" w:rsidTr="00BA1CAF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 xml:space="preserve">Масова частка води (метод Фішера), % не більше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>0,1</w:t>
            </w:r>
          </w:p>
        </w:tc>
      </w:tr>
      <w:tr w:rsidR="002E64AF" w:rsidRPr="00C05109" w:rsidTr="00BA1CAF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 xml:space="preserve">Масова концентрація масла, мг/дм3, не більше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>8</w:t>
            </w:r>
          </w:p>
        </w:tc>
      </w:tr>
      <w:tr w:rsidR="002E64AF" w:rsidRPr="00C05109" w:rsidTr="00BA1CAF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 xml:space="preserve">Масова концентрація заліза, мг/дм3, не більше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AF" w:rsidRPr="00C05109" w:rsidRDefault="002E64AF" w:rsidP="00BA1CAF">
            <w:pPr>
              <w:pStyle w:val="a5"/>
              <w:jc w:val="center"/>
              <w:rPr>
                <w:rFonts w:ascii="Times New Roman" w:hAnsi="Times New Roman"/>
                <w:lang w:val="uk-UA"/>
              </w:rPr>
            </w:pPr>
            <w:r w:rsidRPr="00C05109">
              <w:rPr>
                <w:rFonts w:ascii="Times New Roman" w:hAnsi="Times New Roman"/>
                <w:lang w:val="uk-UA"/>
              </w:rPr>
              <w:t>2</w:t>
            </w:r>
          </w:p>
        </w:tc>
      </w:tr>
    </w:tbl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Якість Товару повинна підтверджуватись сертифікатом (паспортом) якості виробника.</w:t>
      </w:r>
    </w:p>
    <w:p w:rsidR="002E64AF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1.2. Кількість товарів або обсяг виконання робіт чи надання послуг: 1</w:t>
      </w:r>
      <w:r w:rsidR="00450AE5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>500 т</w:t>
      </w:r>
      <w:r w:rsidR="00450AE5" w:rsidRPr="00C05109">
        <w:rPr>
          <w:rFonts w:ascii="Times New Roman" w:hAnsi="Times New Roman"/>
          <w:sz w:val="24"/>
          <w:szCs w:val="24"/>
          <w:lang w:val="uk-UA"/>
        </w:rPr>
        <w:t>онн</w:t>
      </w:r>
      <w:r w:rsidRPr="00C05109">
        <w:rPr>
          <w:rFonts w:ascii="Times New Roman" w:hAnsi="Times New Roman"/>
          <w:sz w:val="24"/>
          <w:szCs w:val="24"/>
          <w:lang w:val="uk-UA"/>
        </w:rPr>
        <w:t>.</w:t>
      </w:r>
    </w:p>
    <w:p w:rsidR="00B363BA" w:rsidRPr="00C05109" w:rsidRDefault="00B363BA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1.3.</w:t>
      </w:r>
      <w:r w:rsidRPr="00B363BA">
        <w:rPr>
          <w:lang w:val="uk-UA"/>
        </w:rPr>
        <w:t xml:space="preserve"> </w:t>
      </w:r>
      <w:r w:rsidRPr="00B363BA">
        <w:rPr>
          <w:rFonts w:ascii="Times New Roman" w:hAnsi="Times New Roman"/>
          <w:sz w:val="24"/>
          <w:szCs w:val="24"/>
          <w:lang w:val="uk-UA"/>
        </w:rPr>
        <w:t xml:space="preserve">Поставка Товару (партії Товару) здійснюється  автомобільним транспортом на умовах поставки DDP м. Суми, склад ПАТ «Сумихімпром» (м. Суми, вул. Харківська, п/в 12) згідно </w:t>
      </w:r>
      <w:proofErr w:type="spellStart"/>
      <w:r w:rsidRPr="00B363BA">
        <w:rPr>
          <w:rFonts w:ascii="Times New Roman" w:hAnsi="Times New Roman"/>
          <w:sz w:val="24"/>
          <w:szCs w:val="24"/>
          <w:lang w:val="uk-UA"/>
        </w:rPr>
        <w:t>Інкотермс</w:t>
      </w:r>
      <w:proofErr w:type="spellEnd"/>
      <w:r w:rsidRPr="00B363BA">
        <w:rPr>
          <w:rFonts w:ascii="Times New Roman" w:hAnsi="Times New Roman"/>
          <w:sz w:val="24"/>
          <w:szCs w:val="24"/>
          <w:lang w:val="uk-UA"/>
        </w:rPr>
        <w:t xml:space="preserve"> 2010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4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. Строк поставки 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Т</w:t>
      </w:r>
      <w:r w:rsidRPr="00C05109">
        <w:rPr>
          <w:rFonts w:ascii="Times New Roman" w:hAnsi="Times New Roman"/>
          <w:sz w:val="24"/>
          <w:szCs w:val="24"/>
          <w:lang w:val="uk-UA"/>
        </w:rPr>
        <w:t>овар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у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: </w:t>
      </w:r>
      <w:r w:rsidRPr="00C05109">
        <w:rPr>
          <w:rFonts w:ascii="Times New Roman" w:hAnsi="Times New Roman"/>
          <w:color w:val="000000" w:themeColor="text1"/>
          <w:kern w:val="23"/>
          <w:sz w:val="24"/>
          <w:szCs w:val="24"/>
          <w:lang w:val="uk-UA"/>
        </w:rPr>
        <w:t>Протягом 15 календарних днів з дати підписання договору.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5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. Очікувана вартість закупівлі: </w:t>
      </w:r>
      <w:r w:rsidR="00C05109" w:rsidRPr="00C05109">
        <w:rPr>
          <w:rFonts w:ascii="Times New Roman" w:hAnsi="Times New Roman"/>
          <w:sz w:val="24"/>
          <w:szCs w:val="24"/>
          <w:lang w:val="uk-UA"/>
        </w:rPr>
        <w:t>54 000 000,00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 грн.</w:t>
      </w:r>
      <w:r w:rsidR="00E46AE2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>з</w:t>
      </w:r>
      <w:r w:rsidR="00C05109" w:rsidRPr="00C05109">
        <w:rPr>
          <w:rFonts w:ascii="Times New Roman" w:hAnsi="Times New Roman"/>
          <w:sz w:val="24"/>
          <w:szCs w:val="24"/>
          <w:lang w:val="uk-UA"/>
        </w:rPr>
        <w:t xml:space="preserve"> ПДВ.</w:t>
      </w:r>
    </w:p>
    <w:p w:rsidR="002E64AF" w:rsidRPr="00C05109" w:rsidRDefault="00C05109" w:rsidP="00C05109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6</w:t>
      </w:r>
      <w:r w:rsidRPr="00C05109">
        <w:rPr>
          <w:rFonts w:ascii="Times New Roman" w:hAnsi="Times New Roman"/>
          <w:sz w:val="24"/>
          <w:szCs w:val="24"/>
          <w:lang w:val="uk-UA"/>
        </w:rPr>
        <w:t>. Умови оплати: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оплата здійснюється 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>в розмірі 100% вартості Товару (партії Товару) протягом 30 календарних днів з моменту поставки Товару (партії Товару) на підставі належним чином оформленого рахунку-фактури «ПОСТАЧАЛЬНИКА».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тендерного комітету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та розміщення оголошення на </w:t>
      </w:r>
      <w:proofErr w:type="spellStart"/>
      <w:r w:rsidRPr="00C05109">
        <w:rPr>
          <w:rFonts w:ascii="Times New Roman" w:hAnsi="Times New Roman"/>
          <w:sz w:val="24"/>
          <w:szCs w:val="24"/>
          <w:lang w:val="uk-UA"/>
        </w:rPr>
        <w:t>веб-порталі</w:t>
      </w:r>
      <w:proofErr w:type="spellEnd"/>
      <w:r w:rsidRPr="00C05109">
        <w:rPr>
          <w:rFonts w:ascii="Times New Roman" w:hAnsi="Times New Roman"/>
          <w:sz w:val="24"/>
          <w:szCs w:val="24"/>
          <w:lang w:val="uk-UA"/>
        </w:rPr>
        <w:t>)</w:t>
      </w:r>
      <w:r w:rsidRPr="00C0510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>тендерного комітету</w:t>
      </w:r>
      <w:r w:rsidRPr="00C05109">
        <w:rPr>
          <w:rFonts w:ascii="Times New Roman" w:hAnsi="Times New Roman"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Вид закупівлі: </w:t>
      </w:r>
      <w:r w:rsidR="00C01EB3">
        <w:rPr>
          <w:rFonts w:ascii="Times New Roman" w:hAnsi="Times New Roman"/>
          <w:sz w:val="24"/>
          <w:szCs w:val="24"/>
          <w:lang w:val="uk-UA"/>
        </w:rPr>
        <w:t>електронні торги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Забезпечення пропозиції (розмір, вид): </w:t>
      </w:r>
      <w:r w:rsidR="00C01EB3" w:rsidRPr="00C01EB3">
        <w:rPr>
          <w:rFonts w:ascii="Times New Roman" w:hAnsi="Times New Roman"/>
          <w:sz w:val="24"/>
          <w:szCs w:val="24"/>
          <w:lang w:val="uk-UA"/>
        </w:rPr>
        <w:t>Не вимагається.</w:t>
      </w:r>
    </w:p>
    <w:p w:rsidR="002E64AF" w:rsidRPr="0051113A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51113A"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:rsidR="0051113A" w:rsidRPr="00B363BA" w:rsidRDefault="0051113A" w:rsidP="005111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Pr="0051113A">
        <w:rPr>
          <w:rFonts w:ascii="Times New Roman" w:hAnsi="Times New Roman"/>
          <w:sz w:val="24"/>
          <w:szCs w:val="24"/>
          <w:lang w:val="uk-UA"/>
        </w:rPr>
        <w:t>Згідно ре</w:t>
      </w:r>
      <w:r>
        <w:rPr>
          <w:rFonts w:ascii="Times New Roman" w:hAnsi="Times New Roman"/>
          <w:sz w:val="24"/>
          <w:szCs w:val="24"/>
          <w:lang w:val="uk-UA"/>
        </w:rPr>
        <w:t>гламенту електронного майданчику</w:t>
      </w:r>
    </w:p>
    <w:p w:rsidR="002E64AF" w:rsidRPr="00C01EB3" w:rsidRDefault="002E64AF" w:rsidP="00C01EB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ab/>
      </w: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 w:rsidRPr="00B70F8A">
              <w:rPr>
                <w:b/>
                <w:sz w:val="24"/>
                <w:szCs w:val="24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</w:tbl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b/>
        </w:rPr>
      </w:pP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u w:val="single"/>
        </w:rPr>
      </w:pPr>
      <w:r w:rsidRPr="00B70F8A">
        <w:rPr>
          <w:u w:val="single"/>
        </w:rPr>
        <w:t>Підготовлено:</w:t>
      </w: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</w:pPr>
      <w:r w:rsidRPr="00B70F8A">
        <w:t>_________________________</w:t>
      </w:r>
    </w:p>
    <w:p w:rsidR="00FB6FEA" w:rsidRPr="00B363BA" w:rsidRDefault="002E64AF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 w:rsidRPr="00B70F8A"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sectPr w:rsidR="00FB6FEA" w:rsidRPr="00B363BA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2D1490"/>
    <w:rsid w:val="002E64AF"/>
    <w:rsid w:val="00450AE5"/>
    <w:rsid w:val="0051113A"/>
    <w:rsid w:val="008A6B1D"/>
    <w:rsid w:val="009F20B1"/>
    <w:rsid w:val="00B121D6"/>
    <w:rsid w:val="00B363BA"/>
    <w:rsid w:val="00B70F8A"/>
    <w:rsid w:val="00C01EB3"/>
    <w:rsid w:val="00C05109"/>
    <w:rsid w:val="00C21337"/>
    <w:rsid w:val="00E46AE2"/>
    <w:rsid w:val="00ED08A7"/>
    <w:rsid w:val="00FB6FEA"/>
    <w:rsid w:val="00FD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i.v.chashechnicov</dc:creator>
  <cp:keywords/>
  <dc:description/>
  <cp:lastModifiedBy>a.v.pokidyshev</cp:lastModifiedBy>
  <cp:revision>10</cp:revision>
  <cp:lastPrinted>2024-03-01T11:43:00Z</cp:lastPrinted>
  <dcterms:created xsi:type="dcterms:W3CDTF">2024-03-01T11:32:00Z</dcterms:created>
  <dcterms:modified xsi:type="dcterms:W3CDTF">2024-03-05T08:05:00Z</dcterms:modified>
</cp:coreProperties>
</file>